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B" w:rsidRPr="00F94DA0" w:rsidRDefault="00EC5DEB" w:rsidP="00EC5DEB">
      <w:pPr>
        <w:pStyle w:val="NoSpacing"/>
        <w:rPr>
          <w:rFonts w:ascii="Palatino Linotype" w:hAnsi="Palatino Linotype"/>
          <w:b/>
          <w:color w:val="CC0000"/>
          <w:sz w:val="28"/>
          <w:u w:val="single"/>
          <w:lang w:eastAsia="en-GB"/>
        </w:rPr>
      </w:pPr>
      <w:r w:rsidRPr="00F94DA0">
        <w:rPr>
          <w:rFonts w:ascii="Palatino Linotype" w:hAnsi="Palatino Linotype"/>
          <w:b/>
          <w:color w:val="CC0000"/>
          <w:sz w:val="28"/>
          <w:u w:val="single"/>
          <w:lang w:eastAsia="en-GB"/>
        </w:rPr>
        <w:t>Award of Merit Competition Nomination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Name of Nominee</w:t>
      </w:r>
      <w:proofErr w:type="gramStart"/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:</w:t>
      </w:r>
      <w:r w:rsidRPr="00BD0E13">
        <w:rPr>
          <w:rFonts w:ascii="Palatino Linotype" w:hAnsi="Palatino Linotype"/>
          <w:color w:val="1F497D"/>
          <w:sz w:val="18"/>
          <w:lang w:val="en-US" w:eastAsia="en-GB"/>
        </w:rPr>
        <w:t xml:space="preserve">  ………………………………………………………………………………………………………………………………</w:t>
      </w:r>
      <w:proofErr w:type="gramEnd"/>
    </w:p>
    <w:p w:rsidR="00EC5DEB" w:rsidRPr="00BD0E13" w:rsidRDefault="00EC5DEB" w:rsidP="00EC5DEB">
      <w:pPr>
        <w:pStyle w:val="NoSpacing"/>
        <w:rPr>
          <w:rFonts w:ascii="Palatino Linotype" w:hAnsi="Palatino Linotype"/>
          <w:b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Nominated by</w:t>
      </w:r>
      <w:proofErr w:type="gramStart"/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:</w:t>
      </w:r>
      <w:r w:rsidRPr="00BD0E13">
        <w:rPr>
          <w:rFonts w:ascii="Palatino Linotype" w:hAnsi="Palatino Linotype"/>
          <w:color w:val="1F497D"/>
          <w:sz w:val="18"/>
          <w:lang w:val="en-US" w:eastAsia="en-GB"/>
        </w:rPr>
        <w:t xml:space="preserve">         ………………………………………………………………………………………………………………………………</w:t>
      </w:r>
      <w:proofErr w:type="gramEnd"/>
      <w:r w:rsidRPr="00BD0E13">
        <w:rPr>
          <w:rFonts w:ascii="Palatino Linotype" w:hAnsi="Palatino Linotype"/>
          <w:color w:val="1F497D"/>
          <w:sz w:val="18"/>
          <w:lang w:val="en-US" w:eastAsia="en-GB"/>
        </w:rPr>
        <w:t xml:space="preserve">    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Your story</w:t>
      </w:r>
      <w:proofErr w:type="gramStart"/>
      <w:r w:rsidRPr="00BD0E13">
        <w:rPr>
          <w:rFonts w:ascii="Palatino Linotype" w:hAnsi="Palatino Linotype"/>
          <w:b/>
          <w:color w:val="1F497D"/>
          <w:sz w:val="18"/>
          <w:lang w:val="en-US" w:eastAsia="en-GB"/>
        </w:rPr>
        <w:t>:</w:t>
      </w:r>
      <w:r w:rsidRPr="00BD0E13">
        <w:rPr>
          <w:rFonts w:ascii="Palatino Linotype" w:hAnsi="Palatino Linotype"/>
          <w:color w:val="1F497D"/>
          <w:sz w:val="18"/>
          <w:lang w:val="en-US" w:eastAsia="en-GB"/>
        </w:rPr>
        <w:t xml:space="preserve"> </w:t>
      </w:r>
      <w:r w:rsidRPr="00BD0E13">
        <w:rPr>
          <w:rFonts w:ascii="Palatino Linotype" w:hAnsi="Palatino Linotype"/>
          <w:color w:val="1F497D"/>
          <w:sz w:val="18"/>
          <w:lang w:val="en-US" w:eastAsia="en-GB"/>
        </w:rPr>
        <w:tab/>
        <w:t xml:space="preserve">    ………………………………………………………………………………………………………………………………</w:t>
      </w:r>
      <w:proofErr w:type="gramEnd"/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</w:p>
    <w:p w:rsidR="00EC5DEB" w:rsidRPr="00BD0E13" w:rsidRDefault="00EC5DEB" w:rsidP="00EC5DEB">
      <w:pPr>
        <w:pStyle w:val="NoSpacing"/>
        <w:rPr>
          <w:rFonts w:ascii="Palatino Linotype" w:hAnsi="Palatino Linotype"/>
          <w:color w:val="1F497D"/>
          <w:sz w:val="18"/>
          <w:lang w:val="en-US" w:eastAsia="en-GB"/>
        </w:rPr>
      </w:pPr>
      <w:r w:rsidRPr="00BD0E13">
        <w:rPr>
          <w:rFonts w:ascii="Palatino Linotype" w:hAnsi="Palatino Linotype"/>
          <w:color w:val="1F497D"/>
          <w:sz w:val="18"/>
          <w:lang w:val="en-US" w:eastAsia="en-GB"/>
        </w:rPr>
        <w:t>……………………………………………………………………………………………………………………………………………………….</w:t>
      </w:r>
    </w:p>
    <w:p w:rsidR="00EC5DEB" w:rsidRPr="00BD0E13" w:rsidRDefault="00EC5DEB" w:rsidP="00EC5DEB">
      <w:pPr>
        <w:pStyle w:val="NoSpacing"/>
        <w:rPr>
          <w:rFonts w:ascii="Palatino Linotype" w:hAnsi="Palatino Linotype"/>
          <w:b/>
          <w:color w:val="1F497D"/>
          <w:sz w:val="18"/>
          <w:u w:val="single"/>
          <w:vertAlign w:val="superscript"/>
          <w:lang w:val="en-US" w:eastAsia="en-GB"/>
        </w:rPr>
      </w:pPr>
    </w:p>
    <w:p w:rsidR="001972CF" w:rsidRPr="00EC5DEB" w:rsidRDefault="00EC5DEB" w:rsidP="00EC5DEB">
      <w:pPr>
        <w:pStyle w:val="NoSpacing"/>
        <w:rPr>
          <w:rFonts w:ascii="Palatino Linotype" w:hAnsi="Palatino Linotype"/>
          <w:b/>
          <w:color w:val="1F497D"/>
          <w:sz w:val="28"/>
          <w:vertAlign w:val="superscript"/>
          <w:lang w:val="en-US" w:eastAsia="en-GB"/>
        </w:rPr>
      </w:pPr>
      <w:r w:rsidRPr="00BD0E13">
        <w:rPr>
          <w:rFonts w:ascii="Palatino Linotype" w:hAnsi="Palatino Linotype"/>
          <w:b/>
          <w:color w:val="1F497D"/>
          <w:sz w:val="28"/>
          <w:vertAlign w:val="superscript"/>
          <w:lang w:val="en-US" w:eastAsia="en-GB"/>
        </w:rPr>
        <w:t>Please continue overleaf if necessary</w:t>
      </w:r>
      <w:r>
        <w:rPr>
          <w:rFonts w:ascii="Palatino Linotype" w:hAnsi="Palatino Linotype"/>
          <w:b/>
          <w:color w:val="1F497D"/>
          <w:sz w:val="28"/>
          <w:vertAlign w:val="superscript"/>
          <w:lang w:val="en-US" w:eastAsia="en-GB"/>
        </w:rPr>
        <w:tab/>
      </w:r>
      <w:r>
        <w:rPr>
          <w:rFonts w:ascii="Palatino Linotype" w:hAnsi="Palatino Linotype"/>
          <w:b/>
          <w:color w:val="1F497D"/>
          <w:sz w:val="28"/>
          <w:vertAlign w:val="superscript"/>
          <w:lang w:val="en-US" w:eastAsia="en-GB"/>
        </w:rPr>
        <w:tab/>
      </w:r>
      <w:bookmarkStart w:id="0" w:name="_GoBack"/>
      <w:bookmarkEnd w:id="0"/>
    </w:p>
    <w:sectPr w:rsidR="001972CF" w:rsidRPr="00EC5DEB" w:rsidSect="003B3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1972CF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Haines, Lucinda</dc:creator>
  <cp:lastModifiedBy>Haines, Lucinda</cp:lastModifiedBy>
  <cp:revision>1</cp:revision>
  <dcterms:created xsi:type="dcterms:W3CDTF">2016-10-25T08:54:00Z</dcterms:created>
  <dcterms:modified xsi:type="dcterms:W3CDTF">2016-10-25T08:54:00Z</dcterms:modified>
</cp:coreProperties>
</file>